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B4" w:rsidRPr="005729B4" w:rsidRDefault="005729B4" w:rsidP="00572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5729B4" w:rsidRPr="005729B4" w:rsidRDefault="005729B4" w:rsidP="00572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t>работы штаба воспитательной работы</w:t>
      </w:r>
    </w:p>
    <w:p w:rsidR="005729B4" w:rsidRPr="005729B4" w:rsidRDefault="005729B4" w:rsidP="00572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29B4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в школе– процесс непростой, кропотливый, ответственный. Задачи, которые сегодня стоят перед школой, заставляют специалистов, ответственных за эту работу, выполнять множество различных функций: организационную, просветительскую, коррекционную, профилактическую и другие. В школе сегодня существует довольно большой штат специалистов, нацеленных на воспитательный процесс: заместитель директора по воспитательной работе, классные руководители, социальный педагог, педагоги психолог, старшие вожатые, педагоги дополнительного образования. Проблему координации их работы, выстраивания единой воспитательной системы в образовательном учреждении призван решить Штаб воспитательной работы. Данный координирующий орган появился на Кубани в период принятия Краевого закона № 1539 «О мерах по профилактике безнадзорности и правонарушений в Краснодарском крае», который был принят в июле 2008 года. </w:t>
      </w:r>
      <w:proofErr w:type="gramStart"/>
      <w:r w:rsidRPr="005729B4">
        <w:rPr>
          <w:rFonts w:ascii="Times New Roman" w:hAnsi="Times New Roman" w:cs="Times New Roman"/>
          <w:sz w:val="28"/>
          <w:szCs w:val="28"/>
        </w:rPr>
        <w:t xml:space="preserve">Однако,   </w:t>
      </w:r>
      <w:proofErr w:type="gramEnd"/>
      <w:r w:rsidRPr="005729B4">
        <w:rPr>
          <w:rFonts w:ascii="Times New Roman" w:hAnsi="Times New Roman" w:cs="Times New Roman"/>
          <w:sz w:val="28"/>
          <w:szCs w:val="28"/>
        </w:rPr>
        <w:t xml:space="preserve"> главной задачей стала не столько профилактическая работа, сколько координация усилий всех специалистов по организации  полноценной качественной воспитательной работы в школе, в том числе и профилактики правонарушений и безнадзорности школьников.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В школе организована деятельность Штаба воспитательной работы.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Заседания проводятся 1 раз в месяц, внеплановые (по необходимости), ведутся протоколы.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Ведётся планомерная воспитательная работа по направлениям: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спортивно – оздоровительное;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правовое;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обеспечение безопасности жизни учащихся;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трудовое;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школьное самоуправление;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5729B4" w:rsidRPr="005729B4" w:rsidRDefault="005729B4" w:rsidP="005729B4">
      <w:pPr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правонарушений и преступлений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Работа по профилактике правонарушений и преступлений проводится в рамках реализации: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 xml:space="preserve">Закона № 120-ФЗ «Об основах системы профилактики безнадзорности и правонарушений несовершеннолетних»;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 xml:space="preserve">Закона Краснодарского края от 21.07.2008г №1539-КЗ «О мерах по профилактике безнадзорности и правонарушений несовершеннолетних в Краснодарском крае»;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Закона Российской Федерации «Об образовании в РФ»;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приказов МВД РФ «Об утверждении инструкции по организации работы подразделений по делам несовершеннолетних органов внутренних дел», «О внесении изменений в инструкцию по организации работы подразделений по делам несовершеннолетних органов внутренних дел», министерства образования науки и молодёжной политики Краснодарского края «Об утверждении Примерного положения о штабе воспитательной работы образовательного учреждения»; « Об утверждении Примерного положения о школьном Совете профилактики правонарушений несовершеннолетних»;</w:t>
      </w:r>
    </w:p>
    <w:p w:rsidR="005729B4" w:rsidRPr="005729B4" w:rsidRDefault="005729B4" w:rsidP="005729B4">
      <w:pPr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t>Организация работы с учащимися,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9B4">
        <w:rPr>
          <w:rFonts w:ascii="Times New Roman" w:hAnsi="Times New Roman" w:cs="Times New Roman"/>
          <w:b/>
          <w:sz w:val="28"/>
          <w:szCs w:val="28"/>
        </w:rPr>
        <w:t>состоящими на всех видах учета.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 На профилактическом учете состояли: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 xml:space="preserve">9 учащихся школы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2 семьи, как находящиеся в социально опасном положении.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В школе на каждого ребёнка заведено личное дело, в котором отражена вся профилактическая работа, проводимая специалистами штаба.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Личное дело включает в себя: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карточку учета с указанием ФИО ученика, даты рождения, места рождения, места проживания, данных о родителях, информация о виде учета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план индивидуальной работы на 2018-2019 учебный год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характеристика;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справки - подтверждения о занятости учащегося во внеурочное время;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ведомости текущих и четвертных оценок;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лист индивидуальной работы с учащимися педагогами-кураторами;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акты обследования бытовых условий;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lastRenderedPageBreak/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акты посещения на дому;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акты проведённых бесед;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29B4">
        <w:rPr>
          <w:rFonts w:ascii="Times New Roman" w:hAnsi="Times New Roman" w:cs="Times New Roman"/>
          <w:sz w:val="28"/>
          <w:szCs w:val="28"/>
        </w:rPr>
        <w:t>За всеми ребятами, состоящими на профилактическом учете закреплены наставники, педагоги-кураторы.  Наставники хорошо осведомлены о жизни подростков, знают все их проблемы. Педагоги-психологи, социальный педагог, учителя кураторы систематически наблюдают за учащимися, организуют профилактические рейды в семьи, о чем свидетельствуют акты МБУ.  В течение учебного года и перед каникулами специалистами штаба проводятся беседы с родителями об ответственности за жизнь и здоровье детей в каникулярный период и внеурочное время, законные представители знакомятся с планом работы школы и классов на каникулах под подпись, пишут заявления на случай отъе</w:t>
      </w:r>
      <w:r>
        <w:rPr>
          <w:rFonts w:ascii="Times New Roman" w:hAnsi="Times New Roman" w:cs="Times New Roman"/>
          <w:sz w:val="28"/>
          <w:szCs w:val="28"/>
        </w:rPr>
        <w:t xml:space="preserve">зда ребёнка за пределы города. </w:t>
      </w:r>
    </w:p>
    <w:p w:rsidR="005729B4" w:rsidRPr="005729B4" w:rsidRDefault="005729B4" w:rsidP="005729B4">
      <w:pPr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учащимися, </w:t>
      </w:r>
      <w:r w:rsidRPr="005729B4">
        <w:rPr>
          <w:rFonts w:ascii="Times New Roman" w:hAnsi="Times New Roman" w:cs="Times New Roman"/>
          <w:b/>
          <w:sz w:val="28"/>
          <w:szCs w:val="28"/>
        </w:rPr>
        <w:t>выявленными в рамках Закона КК № 1539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9B4">
        <w:rPr>
          <w:rFonts w:ascii="Times New Roman" w:hAnsi="Times New Roman" w:cs="Times New Roman"/>
          <w:b/>
          <w:sz w:val="28"/>
          <w:szCs w:val="28"/>
        </w:rPr>
        <w:t>КЗ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В рамках реализации Закона № 1539 проводится профилактическая информационно-разъяснительная работа учащимися, выявленными в ходе рейдов, проводимых в рамках Закона КК «1539 КЗ и их родителями: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беседы, «Об организации свободного времени», о выполнении Закона РФ «Об образовании в РФ» Правил учащихся;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классные часы, «О соблюдении Закона №1539»;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заседания ШВР;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рейды в вечернее время.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В течение 2018-2019 учебного года в межведомственных рейдах было выявлено – 4 учащихся, что говорит о планомерной и эффективной работе в этом направлении.</w:t>
      </w:r>
    </w:p>
    <w:p w:rsidR="005729B4" w:rsidRPr="005729B4" w:rsidRDefault="005729B4" w:rsidP="005729B4">
      <w:pPr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t>Работа Совета профилактики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С целью совершенствования работы по профилактике и предупреждению безнадзорности и правонарушений несовершеннолетних, защиты их прав и интересов, в школе создан Совет профилактики правонарушений. Совет профилактики является структурным подразделением ШВР и действует на основании Положения о Совете профилактики школы.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Заседания Совета профилактики правонарушений проводятся 1 раз в месяц в соот</w:t>
      </w:r>
      <w:r>
        <w:rPr>
          <w:rFonts w:ascii="Times New Roman" w:hAnsi="Times New Roman" w:cs="Times New Roman"/>
          <w:sz w:val="28"/>
          <w:szCs w:val="28"/>
        </w:rPr>
        <w:t>ветствии с планом работы на 2018-2019</w:t>
      </w:r>
      <w:bookmarkStart w:id="0" w:name="_GoBack"/>
      <w:bookmarkEnd w:id="0"/>
      <w:r w:rsidRPr="005729B4">
        <w:rPr>
          <w:rFonts w:ascii="Times New Roman" w:hAnsi="Times New Roman" w:cs="Times New Roman"/>
          <w:sz w:val="28"/>
          <w:szCs w:val="28"/>
        </w:rPr>
        <w:t xml:space="preserve"> учебный год. Советом </w:t>
      </w:r>
      <w:r w:rsidRPr="005729B4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анализируется деятельность педагогического коллектива по профилактике и предупреждению безнадзорности и правонарушений несовершеннолетних, корректируется график участия педагогов и родителей в рейдовых мероприятиях. Со всеми учащимися, состоящими на всех видах учёта и требующими особого педагогического внимания, Совет профилактики проводит оперативные мероприятия, направленные на изучение причин отклоняющегося поведения, условий проживания и воспитания ребенка в семье, разрабатывается индивидуальный план работы, направленный на коррекцию поведения учащихся, оказание психолого-педагогической поддержки. Члены Совета профилактики участвуют в школьных операциях «Подросток» по выявлению условий проживания и воспитания в семьях учащихся указанной группы. При активном содействии Членов Совета профилактики в школе проводятся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 w:rsidRPr="005729B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729B4">
        <w:rPr>
          <w:rFonts w:ascii="Times New Roman" w:hAnsi="Times New Roman" w:cs="Times New Roman"/>
          <w:sz w:val="28"/>
          <w:szCs w:val="28"/>
        </w:rPr>
        <w:t>, употребления алкоголя несовершеннолетними; по организации внеурочной занятости и досуга учащихся.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29B4">
        <w:rPr>
          <w:rFonts w:ascii="Times New Roman" w:hAnsi="Times New Roman" w:cs="Times New Roman"/>
          <w:sz w:val="28"/>
          <w:szCs w:val="28"/>
        </w:rPr>
        <w:t>В течение учебного года организовывались встречи учащихся с сотрудниками правоохранительных органов, КДН.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29B4">
        <w:rPr>
          <w:rFonts w:ascii="Times New Roman" w:hAnsi="Times New Roman" w:cs="Times New Roman"/>
          <w:sz w:val="28"/>
          <w:szCs w:val="28"/>
        </w:rPr>
        <w:t xml:space="preserve">В целях контроля за реализацией профилактической работы в классных коллективах, классные руководители присутствуют на заседаниях Совета профилактики, предоставляют отчеты, отражая основные направления воспитательной профилактической работы.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29B4">
        <w:rPr>
          <w:rFonts w:ascii="Times New Roman" w:hAnsi="Times New Roman" w:cs="Times New Roman"/>
          <w:sz w:val="28"/>
          <w:szCs w:val="28"/>
        </w:rPr>
        <w:t>Составлен подробный социаль</w:t>
      </w:r>
      <w:r>
        <w:rPr>
          <w:rFonts w:ascii="Times New Roman" w:hAnsi="Times New Roman" w:cs="Times New Roman"/>
          <w:sz w:val="28"/>
          <w:szCs w:val="28"/>
        </w:rPr>
        <w:t xml:space="preserve">ный паспорт школы. С учащимися </w:t>
      </w:r>
      <w:r w:rsidRPr="005729B4">
        <w:rPr>
          <w:rFonts w:ascii="Times New Roman" w:hAnsi="Times New Roman" w:cs="Times New Roman"/>
          <w:sz w:val="28"/>
          <w:szCs w:val="28"/>
        </w:rPr>
        <w:t xml:space="preserve">и семьями, требующими особого внимания и состоящими </w:t>
      </w:r>
      <w:proofErr w:type="gramStart"/>
      <w:r w:rsidRPr="005729B4">
        <w:rPr>
          <w:rFonts w:ascii="Times New Roman" w:hAnsi="Times New Roman" w:cs="Times New Roman"/>
          <w:sz w:val="28"/>
          <w:szCs w:val="28"/>
        </w:rPr>
        <w:t>на всех видах учёта</w:t>
      </w:r>
      <w:proofErr w:type="gramEnd"/>
      <w:r w:rsidRPr="005729B4">
        <w:rPr>
          <w:rFonts w:ascii="Times New Roman" w:hAnsi="Times New Roman" w:cs="Times New Roman"/>
          <w:sz w:val="28"/>
          <w:szCs w:val="28"/>
        </w:rPr>
        <w:t xml:space="preserve"> проводится работа по оказанию социальной, психолого-педагогической помощи - тренинги, консультации.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5729B4">
        <w:rPr>
          <w:rFonts w:ascii="Times New Roman" w:hAnsi="Times New Roman" w:cs="Times New Roman"/>
          <w:sz w:val="28"/>
          <w:szCs w:val="28"/>
        </w:rPr>
        <w:t>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правонарушений, защиты прав учащихся школы.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29B4">
        <w:rPr>
          <w:rFonts w:ascii="Times New Roman" w:hAnsi="Times New Roman" w:cs="Times New Roman"/>
          <w:sz w:val="28"/>
          <w:szCs w:val="28"/>
        </w:rPr>
        <w:t>В школе работают «телефон доверия» и «ящик доверия».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В следующем учебном году Совет профилактики продолжит свою работу: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по объединению усилий педагогического, ученического коллективов, родительской общественности школы в создании единой системы работы по профилактике безнадзорности и правонарушений в школе;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lastRenderedPageBreak/>
        <w:t>по координированию действий педагогического коллектива с работой всех заинтересованных структур и общественных организаций, работающих с детьми и подростками.</w:t>
      </w:r>
    </w:p>
    <w:p w:rsidR="005729B4" w:rsidRPr="005729B4" w:rsidRDefault="005729B4" w:rsidP="005729B4">
      <w:pPr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t>Работа спортивного клуба «Лидер»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Pr="005729B4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5729B4">
        <w:rPr>
          <w:rFonts w:ascii="Times New Roman" w:hAnsi="Times New Roman" w:cs="Times New Roman"/>
          <w:sz w:val="28"/>
          <w:szCs w:val="28"/>
        </w:rPr>
        <w:t xml:space="preserve">, употреблением </w:t>
      </w:r>
      <w:proofErr w:type="spellStart"/>
      <w:r w:rsidRPr="005729B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729B4">
        <w:rPr>
          <w:rFonts w:ascii="Times New Roman" w:hAnsi="Times New Roman" w:cs="Times New Roman"/>
          <w:sz w:val="28"/>
          <w:szCs w:val="28"/>
        </w:rPr>
        <w:t xml:space="preserve"> веществ и работа по формированию и пропаганде здорового образа.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29B4">
        <w:rPr>
          <w:rFonts w:ascii="Times New Roman" w:hAnsi="Times New Roman" w:cs="Times New Roman"/>
          <w:sz w:val="28"/>
          <w:szCs w:val="28"/>
        </w:rPr>
        <w:t>С сентября 2009 года в МБОУ СОШ № 83 создан и успешно функционирует школьный спортивный клуб «Лидер». Совет клуба ежегодно разрабатывает план спортивно-массовых мероприятий с учетом интересов обучающихся. В рамках деятельности ШСК проведены школьные спортивно-массовые оздоровительные мероприятия: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на I этапе Спартакиады школьников «Спортивные надежды Кубани» проведены различные соревнования по видам спорта.  Для обучающихся начальной школы (1-4 классов) это «Весёлые старты».  Обучающиеся 5-11 классов   играли в   мини-футбол, гандбол, баскетбол, волейбол, настольный теннис, бадминтон, шашки, шахматы, состязались в легкоатлетических дисциплинах, проявили себя в соревнованиях по туризму. В работе спортивного клуба «Лидер» задействовано 935 учеников школы.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 Подготовлены и проведены внеклассные мероприятия, направленные на   профилактику вредных привычек и асоциального поведения детей и подростков, Дни здоровья.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Особое внимание уделяется организации занятости подростков, состоящих на всех видах учёта т требующих особого педагогического внимания. Наиболее привлекательными для них являются занятия в спортивных секциях по гандболу, футболу, волейболу.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Участие в работе клуба заметно изменило школьников, раскрыв их творческий, спортивный и лидерский потенциал.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ab/>
        <w:t xml:space="preserve"> В школе сложилась система организации спортивно-массовой работы, появилось большое количество спортивных праздников, турниров и других массовых мероприятий.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Члены клуба ведут активную пропаганду здорового образа жизни, часто обращаются в своей деятельности к традициям семьи, семейным ценностям, организуют спортивные праздники с участием детей и родителей (ежегодно проводятся соревнования «Папа, мама, я – спортивная семья!»), что </w:t>
      </w:r>
      <w:r w:rsidRPr="005729B4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формированию мотивации у детей и взрослых к совместной спортивной деятельности.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 Педагогами школы накоплен определённый методический опыт организации деятельности спортивного клуба как творческого объединения, создающего условия для выявления одарённых спортсменов, привлечения к занятиям спортом обучающихся, состоящих на всех видах учёта, требующих особого педагогического внимания, применения инновационных методик в развитии физкультурно-массовой работы и популяризации здорового образа жизни.</w:t>
      </w:r>
    </w:p>
    <w:p w:rsidR="005729B4" w:rsidRPr="005729B4" w:rsidRDefault="005729B4" w:rsidP="005729B4">
      <w:pPr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t>Работа библиотекаря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В работе сданной категорией детей очень важно именно индивидуальное общение ребенка и библиотекаря.  В нашей библиотеке для них проводятся различные мероприятия, начиная с обычных бесед, обзоров, </w:t>
      </w:r>
      <w:proofErr w:type="gramStart"/>
      <w:r w:rsidRPr="005729B4">
        <w:rPr>
          <w:rFonts w:ascii="Times New Roman" w:hAnsi="Times New Roman" w:cs="Times New Roman"/>
          <w:sz w:val="28"/>
          <w:szCs w:val="28"/>
        </w:rPr>
        <w:t xml:space="preserve">викторин,   </w:t>
      </w:r>
      <w:proofErr w:type="gramEnd"/>
      <w:r w:rsidRPr="005729B4">
        <w:rPr>
          <w:rFonts w:ascii="Times New Roman" w:hAnsi="Times New Roman" w:cs="Times New Roman"/>
          <w:sz w:val="28"/>
          <w:szCs w:val="28"/>
        </w:rPr>
        <w:t xml:space="preserve">постепенно переходя к более сложным мероприятиям.  Библиотека предоставляет список литературы для этой категории подростков «Это интересно прочитать» и список видеофильмов.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К Дню защитника Отечества для ребят проведена «Армейская викторина», подготовлены и показаны мультимедийные презентации «Дни воинской славы России», «Азбука</w:t>
      </w:r>
      <w:r>
        <w:rPr>
          <w:rFonts w:ascii="Times New Roman" w:hAnsi="Times New Roman" w:cs="Times New Roman"/>
          <w:sz w:val="28"/>
          <w:szCs w:val="28"/>
        </w:rPr>
        <w:t xml:space="preserve"> маленького гражданина России».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Проводятся также мероприятия, правовые беседы, посвященные: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жизни и творчеству писателей;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ЗОЖ;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5729B4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5729B4">
        <w:rPr>
          <w:rFonts w:ascii="Times New Roman" w:hAnsi="Times New Roman" w:cs="Times New Roman"/>
          <w:sz w:val="28"/>
          <w:szCs w:val="28"/>
        </w:rPr>
        <w:t>»;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«Здоровое питание»;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«Закон для детей и о детях»;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 xml:space="preserve">цикл м/м презентаций по этике, нравственности, на тему дружбы, справедливости, добра и зла и т.д.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Подобные мероприятия, проводимые библиотекой, способствуют развитию у детей навыков общения, расширяют их представление об окружающем мире, помогают преодолеть временные трудности. 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29B4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5729B4">
        <w:rPr>
          <w:rFonts w:ascii="Times New Roman" w:hAnsi="Times New Roman" w:cs="Times New Roman"/>
          <w:sz w:val="28"/>
          <w:szCs w:val="28"/>
        </w:rPr>
        <w:t xml:space="preserve"> И.В. планирует мероприятия на весь год, с учетом целевой аудитории и привлечением специалистов, с пониманием того, что формы работы должны быть актуальными и интересными для подрастающего поколения, увлекательными, познавательными и полезными.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По-особенному активная и насыщенная работа проводится в каникулярное время для детей и подростков.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</w:p>
    <w:p w:rsidR="005729B4" w:rsidRPr="005729B4" w:rsidRDefault="005729B4" w:rsidP="005729B4">
      <w:pPr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t>Работа медицинского работника</w:t>
      </w:r>
    </w:p>
    <w:p w:rsid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29B4">
        <w:rPr>
          <w:rFonts w:ascii="Times New Roman" w:hAnsi="Times New Roman" w:cs="Times New Roman"/>
          <w:sz w:val="28"/>
          <w:szCs w:val="28"/>
        </w:rPr>
        <w:t>В рамках реализации программы «</w:t>
      </w:r>
      <w:proofErr w:type="spellStart"/>
      <w:r w:rsidRPr="005729B4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5729B4">
        <w:rPr>
          <w:rFonts w:ascii="Times New Roman" w:hAnsi="Times New Roman" w:cs="Times New Roman"/>
          <w:sz w:val="28"/>
          <w:szCs w:val="28"/>
        </w:rPr>
        <w:t xml:space="preserve">» и проведением Уроков здоровья, медицинской сестрой Василенко А.М. и врачом Ромашко Т.П. с обучающимися проведены беседы, о пагубном влиянии </w:t>
      </w:r>
      <w:proofErr w:type="spellStart"/>
      <w:r w:rsidRPr="005729B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729B4">
        <w:rPr>
          <w:rFonts w:ascii="Times New Roman" w:hAnsi="Times New Roman" w:cs="Times New Roman"/>
          <w:sz w:val="28"/>
          <w:szCs w:val="28"/>
        </w:rPr>
        <w:t xml:space="preserve"> веществ, алкоголя, курительных смесей на организм подростка, о необходимости </w:t>
      </w:r>
      <w:r>
        <w:rPr>
          <w:rFonts w:ascii="Times New Roman" w:hAnsi="Times New Roman" w:cs="Times New Roman"/>
          <w:sz w:val="28"/>
          <w:szCs w:val="28"/>
        </w:rPr>
        <w:t>ведения здорового образа жизни.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29B4">
        <w:rPr>
          <w:rFonts w:ascii="Times New Roman" w:hAnsi="Times New Roman" w:cs="Times New Roman"/>
          <w:sz w:val="28"/>
          <w:szCs w:val="28"/>
        </w:rPr>
        <w:t xml:space="preserve">Согласно плану работы школы по профилактике </w:t>
      </w:r>
      <w:proofErr w:type="spellStart"/>
      <w:r w:rsidRPr="005729B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729B4">
        <w:rPr>
          <w:rFonts w:ascii="Times New Roman" w:hAnsi="Times New Roman" w:cs="Times New Roman"/>
          <w:sz w:val="28"/>
          <w:szCs w:val="28"/>
        </w:rPr>
        <w:t xml:space="preserve"> и алкоголизма, токсикомании и наркомании, предупреждению детского и подросткового суицида, безнадзорности, беспризорности и правонарушений несовершеннолетних, специалистами штаба, классные руководителями проводили профилактические беседы, классные часы, встречи с работниками прокуратуры, правоохранительных органов. Налажена тесная связь с работником по социальной работе Бабенко О.В. </w:t>
      </w:r>
    </w:p>
    <w:p w:rsidR="005729B4" w:rsidRPr="005729B4" w:rsidRDefault="005729B4" w:rsidP="005729B4">
      <w:pPr>
        <w:rPr>
          <w:rFonts w:ascii="Times New Roman" w:hAnsi="Times New Roman" w:cs="Times New Roman"/>
          <w:b/>
          <w:sz w:val="28"/>
          <w:szCs w:val="28"/>
        </w:rPr>
      </w:pPr>
      <w:r w:rsidRPr="005729B4">
        <w:rPr>
          <w:rFonts w:ascii="Times New Roman" w:hAnsi="Times New Roman" w:cs="Times New Roman"/>
          <w:b/>
          <w:sz w:val="28"/>
          <w:szCs w:val="28"/>
        </w:rPr>
        <w:t>Организация работы с семьями учащихся, состоящими на различных видах учета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 xml:space="preserve">          Одним из основных направлений профилактической деятельности следует назвать работу с семьями, состоящими на учёте в </w:t>
      </w:r>
      <w:proofErr w:type="spellStart"/>
      <w:r w:rsidRPr="005729B4">
        <w:rPr>
          <w:rFonts w:ascii="Times New Roman" w:hAnsi="Times New Roman" w:cs="Times New Roman"/>
          <w:sz w:val="28"/>
          <w:szCs w:val="28"/>
        </w:rPr>
        <w:t>ОпДн</w:t>
      </w:r>
      <w:proofErr w:type="spellEnd"/>
      <w:r w:rsidRPr="005729B4">
        <w:rPr>
          <w:rFonts w:ascii="Times New Roman" w:hAnsi="Times New Roman" w:cs="Times New Roman"/>
          <w:sz w:val="28"/>
          <w:szCs w:val="28"/>
        </w:rPr>
        <w:t>, как находящиеся в социально опасном положении.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обследование сем ей, посещение на дому, составление актов МБУ;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разъяснение требований статей административного и уголовного кодексов РФ несовершеннолетним и его родителям;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проведение индивидуальных профилактических бесед членами штаба, участковым инспектором с членами семьи;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 xml:space="preserve"> заседания штаба и Совета профилактики с приглашением родителей и учащихся.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Исходя из вышеизложенного необходимо: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продолжить деятельность штаба воспитательной работы в соответствии с Положением о деятельности штаба воспитательной работы.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продолжить целенаправленную работу по выполнению Закона №1539-КЗ «О мерах по профилактике безнадзорности и правонарушений несовершеннолетних в Краснодарском крае», организации занятости учащихся в каникулярное время, профилактике безнадзорности и предупреждению правонарушений, вредных привычек, употребления ПАВ учащимися школы.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lastRenderedPageBreak/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продолжить эффективную системную работу с учащимися, требующими особого педагогического внимания и состоящими на различных видах профилактического учета и их семьями.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продолжить целенаправленную работу по организации   межведомственного взаимодействия с различными структурами, ведущими профилактическую работу.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продолжить рейдовые мероприятия сотрудников школы и родительской общественности по микрорайону в вечернее время.</w:t>
      </w:r>
    </w:p>
    <w:p w:rsidR="005729B4" w:rsidRPr="005729B4" w:rsidRDefault="005729B4" w:rsidP="005729B4">
      <w:pPr>
        <w:rPr>
          <w:rFonts w:ascii="Times New Roman" w:hAnsi="Times New Roman" w:cs="Times New Roman"/>
          <w:sz w:val="28"/>
          <w:szCs w:val="28"/>
        </w:rPr>
      </w:pPr>
      <w:r w:rsidRPr="005729B4">
        <w:rPr>
          <w:rFonts w:ascii="Times New Roman" w:hAnsi="Times New Roman" w:cs="Times New Roman"/>
          <w:sz w:val="28"/>
          <w:szCs w:val="28"/>
        </w:rPr>
        <w:t></w:t>
      </w:r>
      <w:r w:rsidRPr="005729B4">
        <w:rPr>
          <w:rFonts w:ascii="Times New Roman" w:hAnsi="Times New Roman" w:cs="Times New Roman"/>
          <w:sz w:val="28"/>
          <w:szCs w:val="28"/>
        </w:rPr>
        <w:tab/>
        <w:t>ежемесячно анализировать данные мониторинга по учащимся, нарушившим Закон № 1539-КЗ, и Закон № 120 –ФЗ в разрезе каждого класса.</w:t>
      </w:r>
    </w:p>
    <w:p w:rsidR="00EE5149" w:rsidRPr="005729B4" w:rsidRDefault="00EE5149">
      <w:pPr>
        <w:rPr>
          <w:rFonts w:ascii="Times New Roman" w:hAnsi="Times New Roman" w:cs="Times New Roman"/>
          <w:sz w:val="28"/>
          <w:szCs w:val="28"/>
        </w:rPr>
      </w:pPr>
    </w:p>
    <w:sectPr w:rsidR="00EE5149" w:rsidRPr="0057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B4"/>
    <w:rsid w:val="005729B4"/>
    <w:rsid w:val="00E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BD0D"/>
  <w15:chartTrackingRefBased/>
  <w15:docId w15:val="{3B5704FD-11DD-4667-A765-DA478D31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2019-09-23T08:22:00Z</dcterms:created>
  <dcterms:modified xsi:type="dcterms:W3CDTF">2019-09-23T08:30:00Z</dcterms:modified>
</cp:coreProperties>
</file>