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E" w:rsidRDefault="00E1047E" w:rsidP="00C3430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B3BAA5" wp14:editId="4F0BF022">
            <wp:simplePos x="0" y="0"/>
            <wp:positionH relativeFrom="column">
              <wp:posOffset>3739515</wp:posOffset>
            </wp:positionH>
            <wp:positionV relativeFrom="paragraph">
              <wp:posOffset>-3810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>«Утверждаю»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>Директор  МБОУ СОШ № 83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  <w:r w:rsidRPr="00E1047E">
        <w:rPr>
          <w:sz w:val="28"/>
          <w:szCs w:val="28"/>
        </w:rPr>
        <w:t xml:space="preserve">                                                                           _______________Л.В.</w:t>
      </w:r>
      <w:r w:rsidR="00556969">
        <w:rPr>
          <w:sz w:val="28"/>
          <w:szCs w:val="28"/>
        </w:rPr>
        <w:t xml:space="preserve"> </w:t>
      </w:r>
      <w:r w:rsidRPr="00E1047E">
        <w:rPr>
          <w:sz w:val="28"/>
          <w:szCs w:val="28"/>
        </w:rPr>
        <w:t>Рылова</w:t>
      </w:r>
    </w:p>
    <w:p w:rsidR="00E1047E" w:rsidRPr="00E1047E" w:rsidRDefault="00556969" w:rsidP="00E104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«____» ______________ 2019</w:t>
      </w:r>
      <w:r w:rsidR="00E1047E" w:rsidRPr="00E1047E">
        <w:rPr>
          <w:sz w:val="28"/>
          <w:szCs w:val="28"/>
        </w:rPr>
        <w:t>г</w:t>
      </w:r>
    </w:p>
    <w:p w:rsidR="00E1047E" w:rsidRPr="00E1047E" w:rsidRDefault="00E1047E" w:rsidP="00E1047E">
      <w:pPr>
        <w:jc w:val="right"/>
        <w:rPr>
          <w:sz w:val="28"/>
          <w:szCs w:val="28"/>
        </w:rPr>
      </w:pPr>
    </w:p>
    <w:p w:rsidR="007F523F" w:rsidRDefault="00C3430F" w:rsidP="00C3430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4A00">
        <w:rPr>
          <w:rFonts w:ascii="Times New Roman" w:hAnsi="Times New Roman" w:cs="Times New Roman"/>
          <w:color w:val="auto"/>
          <w:sz w:val="28"/>
          <w:szCs w:val="28"/>
        </w:rPr>
        <w:t xml:space="preserve">План </w:t>
      </w:r>
    </w:p>
    <w:p w:rsidR="0014750E" w:rsidRDefault="0080755E" w:rsidP="0080755E">
      <w:pPr>
        <w:jc w:val="center"/>
        <w:rPr>
          <w:b/>
          <w:sz w:val="28"/>
          <w:szCs w:val="28"/>
        </w:rPr>
      </w:pPr>
      <w:r w:rsidRPr="0080755E">
        <w:rPr>
          <w:b/>
          <w:sz w:val="28"/>
          <w:szCs w:val="28"/>
        </w:rPr>
        <w:t xml:space="preserve">работы по профилактике безнадзорности </w:t>
      </w:r>
    </w:p>
    <w:p w:rsidR="0080755E" w:rsidRPr="0080755E" w:rsidRDefault="0080755E" w:rsidP="0080755E">
      <w:pPr>
        <w:jc w:val="center"/>
        <w:rPr>
          <w:b/>
          <w:sz w:val="28"/>
          <w:szCs w:val="28"/>
        </w:rPr>
      </w:pPr>
      <w:r w:rsidRPr="0080755E">
        <w:rPr>
          <w:b/>
          <w:sz w:val="28"/>
          <w:szCs w:val="28"/>
        </w:rPr>
        <w:t xml:space="preserve">и правонарушений среди </w:t>
      </w:r>
      <w:r w:rsidR="00BC29BA">
        <w:rPr>
          <w:b/>
          <w:sz w:val="28"/>
          <w:szCs w:val="28"/>
        </w:rPr>
        <w:t>несовершеннолетних</w:t>
      </w:r>
    </w:p>
    <w:tbl>
      <w:tblPr>
        <w:tblpPr w:leftFromText="180" w:rightFromText="180" w:vertAnchor="text" w:horzAnchor="margin" w:tblpXSpec="center" w:tblpY="617"/>
        <w:tblW w:w="102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9"/>
        <w:gridCol w:w="102"/>
        <w:gridCol w:w="30"/>
        <w:gridCol w:w="2275"/>
        <w:gridCol w:w="30"/>
        <w:gridCol w:w="2249"/>
      </w:tblGrid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413C6A" w:rsidRDefault="00413C6A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№</w:t>
            </w:r>
            <w:r w:rsidR="00C04865">
              <w:rPr>
                <w:b/>
                <w:sz w:val="28"/>
                <w:szCs w:val="28"/>
              </w:rPr>
              <w:t xml:space="preserve"> </w:t>
            </w:r>
            <w:r w:rsidR="0080755E" w:rsidRPr="00413C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  <w:p w:rsidR="0014750E" w:rsidRPr="00E64A00" w:rsidRDefault="0014750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64A00">
              <w:rPr>
                <w:b/>
                <w:sz w:val="28"/>
                <w:szCs w:val="28"/>
              </w:rPr>
              <w:t>Сро</w:t>
            </w:r>
            <w:r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14750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413C6A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Предупреждение безнадзорности и правонарушений учащихся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1.1.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Выявление семьи и детей </w:t>
            </w:r>
            <w:r w:rsidRPr="00E64A00">
              <w:rPr>
                <w:sz w:val="28"/>
                <w:szCs w:val="28"/>
              </w:rPr>
              <w:br/>
              <w:t>группы социального риска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(запросы не реже одного раза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  <w:r w:rsidR="0080755E" w:rsidRPr="00E64A00">
              <w:rPr>
                <w:sz w:val="28"/>
                <w:szCs w:val="28"/>
              </w:rPr>
              <w:t xml:space="preserve"> 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1.2.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Выявление детей, занимающихся </w:t>
            </w:r>
            <w:r w:rsidRPr="00E64A00">
              <w:rPr>
                <w:sz w:val="28"/>
                <w:szCs w:val="28"/>
              </w:rPr>
              <w:br/>
              <w:t>бродяжничеством, попрошайничеством и другой противоправной деятельностью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(запросы не реже одного раза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14750E" w:rsidP="00413C6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1.3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Выявление учащихся, длительное</w:t>
            </w:r>
            <w:r w:rsidRPr="00E64A00">
              <w:rPr>
                <w:sz w:val="28"/>
                <w:szCs w:val="28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23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факту пропуска занятий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1.4</w:t>
            </w:r>
          </w:p>
        </w:tc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отдельному плану (не реже 2 раз в год)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14750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t>1.5</w:t>
            </w:r>
          </w:p>
        </w:tc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Активизация работы по пропаганде правовых знаний среди школьников 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Встречи с работниками правоохранительных орга</w:t>
            </w:r>
            <w:r w:rsidR="00BC29BA">
              <w:rPr>
                <w:sz w:val="28"/>
                <w:szCs w:val="28"/>
              </w:rPr>
              <w:t xml:space="preserve">нов, прокуратуры, </w:t>
            </w:r>
            <w:proofErr w:type="spellStart"/>
            <w:r w:rsidR="00BC29BA">
              <w:rPr>
                <w:sz w:val="28"/>
                <w:szCs w:val="28"/>
              </w:rPr>
              <w:t>наркоконтроля</w:t>
            </w:r>
            <w:proofErr w:type="spellEnd"/>
            <w:r w:rsidR="00BC29BA">
              <w:rPr>
                <w:sz w:val="28"/>
                <w:szCs w:val="28"/>
              </w:rPr>
              <w:t xml:space="preserve">, </w:t>
            </w:r>
            <w:proofErr w:type="spellStart"/>
            <w:r w:rsidR="00BC29BA">
              <w:rPr>
                <w:sz w:val="28"/>
                <w:szCs w:val="28"/>
              </w:rPr>
              <w:t>наркодиспансера</w:t>
            </w:r>
            <w:proofErr w:type="spellEnd"/>
            <w:r w:rsidR="00BC29BA">
              <w:rPr>
                <w:sz w:val="28"/>
                <w:szCs w:val="28"/>
              </w:rPr>
              <w:t>.</w:t>
            </w:r>
          </w:p>
          <w:p w:rsidR="00BC29BA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Беседы медицинского работника о здоровом образе жизни </w:t>
            </w:r>
          </w:p>
          <w:p w:rsidR="0080755E" w:rsidRPr="00E64A00" w:rsidRDefault="00BC29BA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Встречи</w:t>
            </w:r>
            <w:r w:rsidR="0080755E" w:rsidRPr="00E64A00">
              <w:rPr>
                <w:sz w:val="28"/>
                <w:szCs w:val="28"/>
              </w:rPr>
              <w:t xml:space="preserve"> с инспектором ГИБДД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часы по предупреждению правонарушений</w:t>
            </w:r>
            <w:r w:rsidR="00BC29BA">
              <w:rPr>
                <w:sz w:val="28"/>
                <w:szCs w:val="28"/>
              </w:rPr>
              <w:t>.</w:t>
            </w:r>
          </w:p>
        </w:tc>
        <w:tc>
          <w:tcPr>
            <w:tcW w:w="2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Один раз в четверть</w:t>
            </w: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Сентябрь, апрель</w:t>
            </w:r>
          </w:p>
          <w:p w:rsidR="00BC29BA" w:rsidRPr="00E64A00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Не реже одного раза в </w:t>
            </w:r>
            <w:r w:rsidR="00BC29BA">
              <w:rPr>
                <w:sz w:val="28"/>
                <w:szCs w:val="28"/>
              </w:rPr>
              <w:t>четверть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Пивадзе А.В.</w:t>
            </w:r>
          </w:p>
          <w:p w:rsidR="0014750E" w:rsidRPr="00E64A00" w:rsidRDefault="0014750E" w:rsidP="008075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BC29BA" w:rsidRDefault="00BC29BA" w:rsidP="0080755E">
            <w:pPr>
              <w:pStyle w:val="a3"/>
              <w:rPr>
                <w:sz w:val="28"/>
                <w:szCs w:val="28"/>
              </w:rPr>
            </w:pPr>
          </w:p>
          <w:p w:rsidR="0080755E" w:rsidRPr="00E64A00" w:rsidRDefault="0080755E" w:rsidP="0080755E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80755E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80755E" w:rsidRDefault="0080755E" w:rsidP="0080755E">
            <w:pPr>
              <w:pStyle w:val="a3"/>
              <w:rPr>
                <w:sz w:val="28"/>
                <w:szCs w:val="28"/>
              </w:rPr>
            </w:pPr>
            <w:r w:rsidRPr="0080755E">
              <w:rPr>
                <w:sz w:val="28"/>
                <w:szCs w:val="28"/>
              </w:rPr>
              <w:lastRenderedPageBreak/>
              <w:t xml:space="preserve">1.6. 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учащихся, достигших 14- летнего возраста совместно с ГКУ КК «Центром занятости населения города Краснодара» в рамках МВЦП «Об организации временной занятости несовершеннолетних граждан…»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755E" w:rsidRPr="00391AF5" w:rsidRDefault="0080755E" w:rsidP="008075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BC29B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семейного «</w:t>
            </w:r>
            <w:r w:rsidR="00413C6A" w:rsidRPr="00413C6A">
              <w:rPr>
                <w:b/>
                <w:sz w:val="28"/>
                <w:szCs w:val="28"/>
              </w:rPr>
              <w:t xml:space="preserve"> неблагополучия» и развития педагогической культуры родителей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Н.А., СПП, ШВР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Проведение совместных рейдов по неблагополучным семьям</w:t>
            </w:r>
            <w:r w:rsidR="0014750E">
              <w:rPr>
                <w:sz w:val="28"/>
                <w:szCs w:val="28"/>
              </w:rPr>
              <w:t xml:space="preserve"> и семьям, в которых проживают учащиеся, состоящие на всех видах профилактического учета</w:t>
            </w:r>
            <w:r w:rsidRPr="00E64A00">
              <w:rPr>
                <w:sz w:val="28"/>
                <w:szCs w:val="28"/>
              </w:rPr>
              <w:t xml:space="preserve"> с целью оказания практической помощи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 течение года (не реже двух раз в месяц)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1475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Н.А., классные руководители, Меркулова В.Н., Белоус Н.А.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2.3.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9BA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 мероприятий по воспитанию родительской ответственности, пропаганде семейных ценностей:</w:t>
            </w:r>
            <w:r w:rsidRPr="00E64A00">
              <w:rPr>
                <w:sz w:val="28"/>
                <w:szCs w:val="28"/>
              </w:rPr>
              <w:br/>
              <w:t>родительские собрания;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привлечение родителей  к участию во внеклассных мероприятиях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 течение года </w:t>
            </w:r>
            <w:r w:rsidRPr="00E64A00">
              <w:rPr>
                <w:sz w:val="28"/>
                <w:szCs w:val="28"/>
              </w:rPr>
              <w:br/>
              <w:t>(по  плану классных руководителей)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2.4.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E64A00">
              <w:rPr>
                <w:sz w:val="28"/>
                <w:szCs w:val="28"/>
              </w:rPr>
              <w:t>девиантного</w:t>
            </w:r>
            <w:proofErr w:type="spellEnd"/>
            <w:r w:rsidRPr="00E64A00">
              <w:rPr>
                <w:sz w:val="28"/>
                <w:szCs w:val="28"/>
              </w:rPr>
              <w:t xml:space="preserve"> поведения детей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Н.А., Меркулова В.Н.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2.5.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Организация правового просвещения родителей 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Обновление стенда 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14750E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Оказание методической помощи педагогам в разработке личностно- ориентированных и социально значимых методик по предупреждению асоциального поведения детей.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Обновление информации  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</w:p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Н.А.</w:t>
            </w:r>
          </w:p>
          <w:p w:rsidR="0014750E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413C6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Мероприятия, направленные на организацию досуга учащихся</w:t>
            </w:r>
          </w:p>
        </w:tc>
      </w:tr>
      <w:tr w:rsidR="007310B1" w:rsidRPr="00E64A00" w:rsidTr="0080755E">
        <w:trPr>
          <w:trHeight w:val="448"/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3.1.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Информационная пропаганда деятельности досуговых объединений несовершеннолетних по месту жительства.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Сентябрь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7310B1" w:rsidRPr="00E64A00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  <w:r w:rsidR="00413C6A">
              <w:rPr>
                <w:sz w:val="28"/>
                <w:szCs w:val="28"/>
              </w:rPr>
              <w:t xml:space="preserve"> руководители кружков, спортивных секций,</w:t>
            </w:r>
            <w:r w:rsidR="007310B1" w:rsidRPr="00E64A00">
              <w:rPr>
                <w:sz w:val="28"/>
                <w:szCs w:val="28"/>
              </w:rPr>
              <w:t xml:space="preserve"> клубов</w:t>
            </w:r>
          </w:p>
        </w:tc>
      </w:tr>
      <w:tr w:rsidR="007310B1" w:rsidRPr="00E64A00" w:rsidTr="0080755E">
        <w:trPr>
          <w:trHeight w:val="360"/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3.2.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 и проведение мероприятий с учащимися во время школьных каникул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Каникулярный период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Расоян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О.Н.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64A00">
              <w:rPr>
                <w:sz w:val="28"/>
                <w:szCs w:val="28"/>
              </w:rPr>
              <w:t>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Организация  работы (тематической, информационной и др.), способствующей профилактике безнадзорности и правонарушений школьников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Встречи с работниками правоохранительных органов, прокуратуры, </w:t>
            </w:r>
            <w:proofErr w:type="spellStart"/>
            <w:r w:rsidRPr="00E64A00">
              <w:rPr>
                <w:sz w:val="28"/>
                <w:szCs w:val="28"/>
              </w:rPr>
              <w:t>наркоконтроля</w:t>
            </w:r>
            <w:proofErr w:type="spellEnd"/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Беседы медицинского работника о здоровом образе жизни 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Встреча с инспектором ГИБДД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Классные часы по плану воспитательной работы </w:t>
            </w:r>
          </w:p>
          <w:p w:rsidR="007310B1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Участие  школьников в общешкольных мероприятиях</w:t>
            </w:r>
          </w:p>
          <w:p w:rsidR="00413C6A" w:rsidRPr="00E64A00" w:rsidRDefault="00413C6A" w:rsidP="00857FD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В течение года 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Октябрь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Один раз в четверть</w:t>
            </w:r>
          </w:p>
          <w:p w:rsidR="00B46BB8" w:rsidRDefault="00BC29B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BC29BA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BC29BA" w:rsidRDefault="00BC29BA" w:rsidP="00857FD6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Еженедельно</w:t>
            </w:r>
          </w:p>
          <w:p w:rsidR="007310B1" w:rsidRPr="00E64A00" w:rsidRDefault="007310B1" w:rsidP="00857FD6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 xml:space="preserve">По плану воспитательной работы 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классные руководители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  <w:r w:rsidRPr="00E64A00">
              <w:rPr>
                <w:sz w:val="28"/>
                <w:szCs w:val="28"/>
              </w:rPr>
              <w:t> </w:t>
            </w:r>
          </w:p>
          <w:p w:rsidR="00BC29BA" w:rsidRDefault="00BC29BA" w:rsidP="00FA4E28">
            <w:pPr>
              <w:pStyle w:val="a3"/>
              <w:rPr>
                <w:sz w:val="28"/>
                <w:szCs w:val="28"/>
              </w:rPr>
            </w:pPr>
          </w:p>
          <w:p w:rsidR="007310B1" w:rsidRPr="00E64A00" w:rsidRDefault="007310B1" w:rsidP="00FA4E28">
            <w:pPr>
              <w:pStyle w:val="a3"/>
              <w:rPr>
                <w:sz w:val="28"/>
                <w:szCs w:val="28"/>
              </w:rPr>
            </w:pPr>
          </w:p>
        </w:tc>
      </w:tr>
      <w:tr w:rsidR="00413C6A" w:rsidRPr="00E64A00" w:rsidTr="00413C6A">
        <w:trPr>
          <w:tblCellSpacing w:w="15" w:type="dxa"/>
        </w:trPr>
        <w:tc>
          <w:tcPr>
            <w:tcW w:w="10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413C6A" w:rsidRDefault="00413C6A" w:rsidP="00413C6A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3C6A">
              <w:rPr>
                <w:b/>
                <w:sz w:val="28"/>
                <w:szCs w:val="28"/>
              </w:rPr>
              <w:t>Занятость и трудоустройство несовершеннолетних</w:t>
            </w:r>
          </w:p>
        </w:tc>
      </w:tr>
      <w:tr w:rsidR="00413C6A" w:rsidRPr="00E64A00" w:rsidTr="00413C6A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97B28">
              <w:rPr>
                <w:sz w:val="28"/>
                <w:szCs w:val="28"/>
              </w:rPr>
              <w:t>.1.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Оказание консультационной помощи безработным подросткам 14-18 лет в самоопределении на рынке труда (в поиске работы, выборе профессии)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3C6A" w:rsidRPr="00897B28" w:rsidRDefault="00413C6A" w:rsidP="00BB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413C6A" w:rsidRPr="00897B28" w:rsidRDefault="00413C6A" w:rsidP="00FA4E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13C6A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14750E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Н.А.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97B28">
              <w:rPr>
                <w:sz w:val="28"/>
                <w:szCs w:val="28"/>
              </w:rPr>
              <w:t>.2.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 xml:space="preserve">Организация работ для подростков по благоустройству </w:t>
            </w:r>
            <w:r>
              <w:rPr>
                <w:sz w:val="28"/>
                <w:szCs w:val="28"/>
              </w:rPr>
              <w:t xml:space="preserve"> и </w:t>
            </w:r>
            <w:r w:rsidRPr="00897B28">
              <w:rPr>
                <w:sz w:val="28"/>
                <w:szCs w:val="28"/>
              </w:rPr>
              <w:t>ремонту школы в каникулярное время. Содействие в трудоустройстве подросткам, склонным к правонарушениям.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897B28" w:rsidRDefault="007310B1" w:rsidP="00BB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7310B1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7310B1" w:rsidRPr="00897B28">
              <w:rPr>
                <w:sz w:val="28"/>
                <w:szCs w:val="28"/>
              </w:rPr>
              <w:t xml:space="preserve"> </w:t>
            </w:r>
          </w:p>
        </w:tc>
      </w:tr>
      <w:tr w:rsidR="007310B1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897B28">
              <w:rPr>
                <w:sz w:val="28"/>
                <w:szCs w:val="28"/>
              </w:rPr>
              <w:t>.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10B1" w:rsidRPr="00897B28" w:rsidRDefault="007310B1" w:rsidP="00857FD6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Содействие учас</w:t>
            </w:r>
            <w:r>
              <w:rPr>
                <w:sz w:val="28"/>
                <w:szCs w:val="28"/>
              </w:rPr>
              <w:t xml:space="preserve">тию подростков </w:t>
            </w:r>
            <w:r w:rsidRPr="00897B28">
              <w:rPr>
                <w:sz w:val="28"/>
                <w:szCs w:val="28"/>
              </w:rPr>
              <w:t xml:space="preserve"> в ярмарках вакансий, проводимых Центром занятости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310B1" w:rsidRPr="00897B28" w:rsidRDefault="007310B1" w:rsidP="00BB2961">
            <w:pPr>
              <w:pStyle w:val="a3"/>
              <w:rPr>
                <w:sz w:val="28"/>
                <w:szCs w:val="28"/>
              </w:rPr>
            </w:pPr>
            <w:r w:rsidRPr="00897B28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750E" w:rsidRDefault="00556969" w:rsidP="00FA4E2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</w:t>
            </w:r>
            <w:r w:rsidR="0014750E">
              <w:rPr>
                <w:sz w:val="28"/>
                <w:szCs w:val="28"/>
              </w:rPr>
              <w:t>на</w:t>
            </w:r>
            <w:proofErr w:type="spellEnd"/>
            <w:r w:rsidR="0014750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4750E">
              <w:rPr>
                <w:sz w:val="28"/>
                <w:szCs w:val="28"/>
              </w:rPr>
              <w:t>Н.А.</w:t>
            </w:r>
          </w:p>
          <w:p w:rsidR="007310B1" w:rsidRPr="00897B28" w:rsidRDefault="0014750E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Меркулова В.Н.</w:t>
            </w:r>
            <w:r w:rsidR="003D31A5">
              <w:rPr>
                <w:sz w:val="28"/>
                <w:szCs w:val="28"/>
              </w:rPr>
              <w:t xml:space="preserve"> </w:t>
            </w:r>
            <w:r w:rsidR="007310B1" w:rsidRPr="00897B2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13C6A" w:rsidRPr="00E64A00" w:rsidTr="0080755E">
        <w:trPr>
          <w:tblCellSpacing w:w="15" w:type="dxa"/>
        </w:trPr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Pr="00897B28" w:rsidRDefault="00413C6A" w:rsidP="00857FD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в МБОУ СОШ № 83 в каникулярное и свободное от учёбы время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3C6A" w:rsidRPr="00897B28" w:rsidRDefault="00413C6A" w:rsidP="00BB296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Март-сентябрь </w:t>
            </w:r>
          </w:p>
        </w:tc>
        <w:tc>
          <w:tcPr>
            <w:tcW w:w="2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3C6A" w:rsidRDefault="00413C6A" w:rsidP="00FA4E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Пивадзе А.В.</w:t>
            </w:r>
          </w:p>
          <w:p w:rsidR="00413C6A" w:rsidRPr="00897B28" w:rsidRDefault="00BC29BA" w:rsidP="00FA4E2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Лефтерова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</w:tbl>
    <w:p w:rsidR="007F523F" w:rsidRDefault="007F523F" w:rsidP="00C3430F">
      <w:pPr>
        <w:spacing w:before="100" w:beforeAutospacing="1" w:after="100" w:afterAutospacing="1"/>
        <w:jc w:val="center"/>
        <w:rPr>
          <w:rStyle w:val="a4"/>
          <w:rFonts w:eastAsiaTheme="majorEastAsia"/>
          <w:i/>
          <w:sz w:val="28"/>
          <w:szCs w:val="28"/>
        </w:rPr>
      </w:pPr>
    </w:p>
    <w:sectPr w:rsidR="007F523F" w:rsidSect="00807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F66"/>
    <w:multiLevelType w:val="hybridMultilevel"/>
    <w:tmpl w:val="1570D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4F02"/>
    <w:multiLevelType w:val="multilevel"/>
    <w:tmpl w:val="7C50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8A3BBD"/>
    <w:multiLevelType w:val="hybridMultilevel"/>
    <w:tmpl w:val="0C7E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0F"/>
    <w:rsid w:val="00060594"/>
    <w:rsid w:val="000A199A"/>
    <w:rsid w:val="000C69CA"/>
    <w:rsid w:val="000E67B6"/>
    <w:rsid w:val="0014750E"/>
    <w:rsid w:val="00346F29"/>
    <w:rsid w:val="003629BE"/>
    <w:rsid w:val="003D31A5"/>
    <w:rsid w:val="00413C6A"/>
    <w:rsid w:val="00483B05"/>
    <w:rsid w:val="00556969"/>
    <w:rsid w:val="005730C6"/>
    <w:rsid w:val="005C3DE2"/>
    <w:rsid w:val="0060185F"/>
    <w:rsid w:val="00621848"/>
    <w:rsid w:val="006823FC"/>
    <w:rsid w:val="007310B1"/>
    <w:rsid w:val="007F523F"/>
    <w:rsid w:val="0080755E"/>
    <w:rsid w:val="008858B3"/>
    <w:rsid w:val="00894267"/>
    <w:rsid w:val="00897B28"/>
    <w:rsid w:val="008C61D0"/>
    <w:rsid w:val="008F76C4"/>
    <w:rsid w:val="00A32870"/>
    <w:rsid w:val="00AC15FD"/>
    <w:rsid w:val="00B4024A"/>
    <w:rsid w:val="00B46BB8"/>
    <w:rsid w:val="00BB2961"/>
    <w:rsid w:val="00BB5356"/>
    <w:rsid w:val="00BC29BA"/>
    <w:rsid w:val="00C04865"/>
    <w:rsid w:val="00C3430F"/>
    <w:rsid w:val="00E1047E"/>
    <w:rsid w:val="00E15EF0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1C"/>
  <w15:docId w15:val="{FC8CABEF-5C6A-47DF-80D8-56A6E6B0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4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34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4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343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430F"/>
    <w:rPr>
      <w:b/>
      <w:bCs/>
    </w:rPr>
  </w:style>
  <w:style w:type="paragraph" w:customStyle="1" w:styleId="style1">
    <w:name w:val="style1"/>
    <w:basedOn w:val="a"/>
    <w:rsid w:val="00C3430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3C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2018-10-17T05:59:00Z</cp:lastPrinted>
  <dcterms:created xsi:type="dcterms:W3CDTF">2019-09-18T06:21:00Z</dcterms:created>
  <dcterms:modified xsi:type="dcterms:W3CDTF">2019-09-18T08:17:00Z</dcterms:modified>
</cp:coreProperties>
</file>